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B8D5" w14:textId="77777777" w:rsidR="00DE7210" w:rsidRDefault="00DE7210" w:rsidP="00DE7210">
      <w:pPr>
        <w:pStyle w:val="Hlavika"/>
        <w:rPr>
          <w:b/>
        </w:rPr>
      </w:pPr>
      <w:bookmarkStart w:id="0" w:name="_Hlk208837431"/>
      <w:bookmarkStart w:id="1" w:name="_Hlk208839399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2447A5B1" wp14:editId="6BAC43A6">
            <wp:simplePos x="0" y="0"/>
            <wp:positionH relativeFrom="margin">
              <wp:posOffset>2064385</wp:posOffset>
            </wp:positionH>
            <wp:positionV relativeFrom="paragraph">
              <wp:posOffset>67945</wp:posOffset>
            </wp:positionV>
            <wp:extent cx="2057400" cy="845820"/>
            <wp:effectExtent l="0" t="0" r="0" b="0"/>
            <wp:wrapTight wrapText="bothSides">
              <wp:wrapPolygon edited="0">
                <wp:start x="0" y="973"/>
                <wp:lineTo x="0" y="20919"/>
                <wp:lineTo x="21400" y="20919"/>
                <wp:lineTo x="21400" y="973"/>
                <wp:lineTo x="0" y="973"/>
              </wp:wrapPolygon>
            </wp:wrapTight>
            <wp:docPr id="701478744" name="Obrázok 4" descr="https://wayback.archive-it.org/12090/20210123161506mp_/https:/eacea.ec.europa.eu/sites/eacea-site/files/logosbeneficaireserasmusright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-11111" r="187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458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4AAC3B07" wp14:editId="19CA5998">
            <wp:extent cx="1792460" cy="692496"/>
            <wp:effectExtent l="0" t="0" r="0" b="0"/>
            <wp:docPr id="1" name="Obrázok 1" descr="Obrázok, na ktorom je pestrofarebnosť, grafika,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pestrofarebnosť, grafika, dizaj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61" cy="72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F84C8C" wp14:editId="5A9F0FB3">
            <wp:extent cx="1457977" cy="762000"/>
            <wp:effectExtent l="0" t="0" r="0" b="0"/>
            <wp:docPr id="1019209507" name="Obrázok 2" descr="Ic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7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38FF6" w14:textId="77777777" w:rsidR="00DE7210" w:rsidRPr="00825FCA" w:rsidRDefault="00DE7210" w:rsidP="00DE7210">
      <w:pPr>
        <w:pStyle w:val="Hlavika"/>
        <w:rPr>
          <w:rFonts w:ascii="Arial" w:hAnsi="Arial" w:cs="Arial"/>
          <w:b/>
          <w:sz w:val="20"/>
          <w:szCs w:val="18"/>
        </w:rPr>
      </w:pPr>
      <w:r w:rsidRPr="00825FCA">
        <w:rPr>
          <w:rFonts w:ascii="Arial" w:hAnsi="Arial" w:cs="Arial"/>
          <w:b/>
          <w:bCs/>
          <w:sz w:val="20"/>
          <w:szCs w:val="18"/>
        </w:rPr>
        <w:t>Škola umeleckého priemyslu</w:t>
      </w:r>
    </w:p>
    <w:p w14:paraId="61968CE8" w14:textId="77777777" w:rsidR="00DE7210" w:rsidRDefault="00DE7210" w:rsidP="00DE7210">
      <w:pPr>
        <w:spacing w:after="0" w:line="360" w:lineRule="auto"/>
        <w:ind w:firstLine="5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A8977D" w14:textId="77777777" w:rsidR="00DE7210" w:rsidRPr="0007075D" w:rsidRDefault="00DE7210" w:rsidP="00DE7210">
      <w:pPr>
        <w:spacing w:after="0" w:line="360" w:lineRule="auto"/>
        <w:ind w:firstLine="584"/>
        <w:jc w:val="center"/>
        <w:rPr>
          <w:rFonts w:ascii="Arial" w:hAnsi="Arial" w:cs="Arial"/>
          <w:b/>
          <w:bCs/>
          <w:sz w:val="28"/>
          <w:szCs w:val="28"/>
        </w:rPr>
      </w:pPr>
      <w:r w:rsidRPr="0007075D">
        <w:rPr>
          <w:rFonts w:ascii="Arial" w:hAnsi="Arial" w:cs="Arial"/>
          <w:b/>
          <w:bCs/>
          <w:sz w:val="28"/>
          <w:szCs w:val="28"/>
        </w:rPr>
        <w:t xml:space="preserve">Erasmus+, KA1, </w:t>
      </w:r>
      <w:proofErr w:type="spellStart"/>
      <w:r w:rsidRPr="0007075D">
        <w:rPr>
          <w:rFonts w:ascii="Arial" w:hAnsi="Arial" w:cs="Arial"/>
          <w:b/>
          <w:bCs/>
          <w:sz w:val="28"/>
          <w:szCs w:val="28"/>
        </w:rPr>
        <w:t>Short</w:t>
      </w:r>
      <w:proofErr w:type="spellEnd"/>
      <w:r w:rsidRPr="0007075D">
        <w:rPr>
          <w:rFonts w:ascii="Arial" w:hAnsi="Arial" w:cs="Arial"/>
          <w:b/>
          <w:bCs/>
          <w:sz w:val="28"/>
          <w:szCs w:val="28"/>
        </w:rPr>
        <w:t xml:space="preserve">-term </w:t>
      </w:r>
      <w:proofErr w:type="spellStart"/>
      <w:r w:rsidRPr="0007075D">
        <w:rPr>
          <w:rFonts w:ascii="Arial" w:hAnsi="Arial" w:cs="Arial"/>
          <w:b/>
          <w:bCs/>
          <w:sz w:val="28"/>
          <w:szCs w:val="28"/>
        </w:rPr>
        <w:t>learning</w:t>
      </w:r>
      <w:proofErr w:type="spellEnd"/>
      <w:r w:rsidRPr="0007075D">
        <w:rPr>
          <w:rFonts w:ascii="Arial" w:hAnsi="Arial" w:cs="Arial"/>
          <w:b/>
          <w:bCs/>
          <w:sz w:val="28"/>
          <w:szCs w:val="28"/>
        </w:rPr>
        <w:t xml:space="preserve"> mobility of VET </w:t>
      </w:r>
      <w:proofErr w:type="spellStart"/>
      <w:r w:rsidRPr="0007075D">
        <w:rPr>
          <w:rFonts w:ascii="Arial" w:hAnsi="Arial" w:cs="Arial"/>
          <w:b/>
          <w:bCs/>
          <w:sz w:val="28"/>
          <w:szCs w:val="28"/>
        </w:rPr>
        <w:t>learners</w:t>
      </w:r>
      <w:proofErr w:type="spellEnd"/>
      <w:r w:rsidRPr="0007075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C8963D" w14:textId="77777777" w:rsidR="00DE7210" w:rsidRPr="00604646" w:rsidRDefault="00DE7210" w:rsidP="00DE7210">
      <w:pPr>
        <w:spacing w:after="0" w:line="360" w:lineRule="auto"/>
        <w:ind w:firstLine="584"/>
        <w:jc w:val="center"/>
        <w:rPr>
          <w:rFonts w:ascii="Arial" w:hAnsi="Arial" w:cs="Arial"/>
          <w:b/>
        </w:rPr>
      </w:pPr>
      <w:r w:rsidRPr="00604646">
        <w:rPr>
          <w:rFonts w:ascii="Arial" w:hAnsi="Arial" w:cs="Arial"/>
          <w:b/>
        </w:rPr>
        <w:t xml:space="preserve">Nové technológie v interiérovom dizajne New </w:t>
      </w:r>
      <w:proofErr w:type="spellStart"/>
      <w:r w:rsidRPr="00604646">
        <w:rPr>
          <w:rFonts w:ascii="Arial" w:hAnsi="Arial" w:cs="Arial"/>
          <w:b/>
        </w:rPr>
        <w:t>technologies</w:t>
      </w:r>
      <w:proofErr w:type="spellEnd"/>
      <w:r w:rsidRPr="00604646">
        <w:rPr>
          <w:rFonts w:ascii="Arial" w:hAnsi="Arial" w:cs="Arial"/>
          <w:b/>
        </w:rPr>
        <w:t xml:space="preserve"> in </w:t>
      </w:r>
      <w:proofErr w:type="spellStart"/>
      <w:r w:rsidRPr="00604646">
        <w:rPr>
          <w:rFonts w:ascii="Arial" w:hAnsi="Arial" w:cs="Arial"/>
          <w:b/>
        </w:rPr>
        <w:t>interior</w:t>
      </w:r>
      <w:proofErr w:type="spellEnd"/>
      <w:r w:rsidRPr="00604646">
        <w:rPr>
          <w:rFonts w:ascii="Arial" w:hAnsi="Arial" w:cs="Arial"/>
          <w:b/>
        </w:rPr>
        <w:t xml:space="preserve"> design</w:t>
      </w:r>
    </w:p>
    <w:p w14:paraId="40707D71" w14:textId="0AF20629" w:rsidR="0056660A" w:rsidRDefault="00DE7210" w:rsidP="00DE7210">
      <w:pPr>
        <w:spacing w:after="0"/>
        <w:jc w:val="center"/>
        <w:rPr>
          <w:rFonts w:ascii="Helvetica" w:hAnsi="Helvetica" w:cs="Helvetica"/>
          <w:b/>
          <w:bCs/>
          <w:i/>
          <w:color w:val="202124"/>
          <w:sz w:val="24"/>
          <w:szCs w:val="24"/>
          <w:u w:val="single"/>
          <w:shd w:val="clear" w:color="auto" w:fill="FFFFFF"/>
        </w:rPr>
      </w:pPr>
      <w:r w:rsidRPr="00604646">
        <w:rPr>
          <w:i/>
          <w:sz w:val="24"/>
          <w:szCs w:val="24"/>
          <w:u w:val="single"/>
          <w:lang w:val="en-GB"/>
        </w:rPr>
        <w:t xml:space="preserve">Project number </w:t>
      </w:r>
      <w:r w:rsidRPr="00604646">
        <w:rPr>
          <w:rFonts w:ascii="Helvetica" w:hAnsi="Helvetica" w:cs="Helvetica"/>
          <w:b/>
          <w:bCs/>
          <w:i/>
          <w:color w:val="202124"/>
          <w:sz w:val="24"/>
          <w:szCs w:val="24"/>
          <w:u w:val="single"/>
          <w:shd w:val="clear" w:color="auto" w:fill="FFFFFF"/>
        </w:rPr>
        <w:t>2025-1-SK01-KA122-VET-000336102</w:t>
      </w:r>
    </w:p>
    <w:p w14:paraId="34A42664" w14:textId="77777777" w:rsidR="00604646" w:rsidRDefault="00604646">
      <w:pPr>
        <w:spacing w:after="0"/>
        <w:jc w:val="center"/>
        <w:rPr>
          <w:rFonts w:ascii="Helvetica" w:hAnsi="Helvetica" w:cs="Helvetica"/>
          <w:b/>
          <w:bCs/>
          <w:i/>
          <w:color w:val="202124"/>
          <w:sz w:val="24"/>
          <w:szCs w:val="24"/>
          <w:u w:val="single"/>
          <w:shd w:val="clear" w:color="auto" w:fill="FFFFFF"/>
        </w:rPr>
      </w:pPr>
    </w:p>
    <w:p w14:paraId="3EF2A690" w14:textId="6D71506B" w:rsidR="00414266" w:rsidRDefault="00401197" w:rsidP="00604646">
      <w:pPr>
        <w:spacing w:after="0"/>
        <w:ind w:left="360"/>
        <w:jc w:val="center"/>
        <w:rPr>
          <w:rFonts w:ascii="Helvetica" w:hAnsi="Helvetica" w:cs="Helvetica"/>
          <w:b/>
          <w:bCs/>
          <w:iCs/>
          <w:color w:val="202124"/>
          <w:sz w:val="24"/>
          <w:szCs w:val="24"/>
          <w:u w:val="single"/>
          <w:shd w:val="clear" w:color="auto" w:fill="FFFFFF"/>
        </w:rPr>
      </w:pPr>
      <w:r>
        <w:rPr>
          <w:rFonts w:ascii="Helvetica" w:hAnsi="Helvetica" w:cs="Helvetica"/>
          <w:b/>
          <w:bCs/>
          <w:iCs/>
          <w:color w:val="202124"/>
          <w:sz w:val="24"/>
          <w:szCs w:val="24"/>
          <w:u w:val="single"/>
          <w:shd w:val="clear" w:color="auto" w:fill="FFFFFF"/>
        </w:rPr>
        <w:t xml:space="preserve">Druhé </w:t>
      </w:r>
      <w:proofErr w:type="spellStart"/>
      <w:r w:rsidR="00604646" w:rsidRPr="00604646">
        <w:rPr>
          <w:rFonts w:ascii="Helvetica" w:hAnsi="Helvetica" w:cs="Helvetica"/>
          <w:b/>
          <w:bCs/>
          <w:iCs/>
          <w:color w:val="202124"/>
          <w:sz w:val="24"/>
          <w:szCs w:val="24"/>
          <w:u w:val="single"/>
          <w:shd w:val="clear" w:color="auto" w:fill="FFFFFF"/>
        </w:rPr>
        <w:t>nformačné</w:t>
      </w:r>
      <w:proofErr w:type="spellEnd"/>
      <w:r w:rsidR="00604646" w:rsidRPr="00604646">
        <w:rPr>
          <w:rFonts w:ascii="Helvetica" w:hAnsi="Helvetica" w:cs="Helvetica"/>
          <w:b/>
          <w:bCs/>
          <w:iCs/>
          <w:color w:val="202124"/>
          <w:sz w:val="24"/>
          <w:szCs w:val="24"/>
          <w:u w:val="single"/>
          <w:shd w:val="clear" w:color="auto" w:fill="FFFFFF"/>
        </w:rPr>
        <w:t xml:space="preserve"> stretnutie</w:t>
      </w:r>
    </w:p>
    <w:p w14:paraId="7ADEF23B" w14:textId="5A3C7B93" w:rsidR="00030BD3" w:rsidRPr="00CE3611" w:rsidRDefault="00030BD3" w:rsidP="00030BD3">
      <w:pPr>
        <w:spacing w:after="0"/>
        <w:jc w:val="center"/>
        <w:rPr>
          <w:sz w:val="28"/>
          <w:szCs w:val="28"/>
          <w:u w:val="single"/>
        </w:rPr>
      </w:pPr>
      <w:r w:rsidRPr="00CE3611">
        <w:rPr>
          <w:rFonts w:ascii="Helvetica" w:hAnsi="Helvetica" w:cs="Helvetica"/>
          <w:b/>
          <w:bCs/>
          <w:iCs/>
          <w:color w:val="202124"/>
          <w:sz w:val="28"/>
          <w:szCs w:val="28"/>
          <w:u w:val="single"/>
          <w:shd w:val="clear" w:color="auto" w:fill="FFFFFF"/>
        </w:rPr>
        <w:t>Dátum mobility :</w:t>
      </w:r>
      <w:r w:rsidRPr="00CE3611">
        <w:rPr>
          <w:b/>
          <w:bCs/>
          <w:sz w:val="28"/>
          <w:szCs w:val="28"/>
          <w:u w:val="single"/>
        </w:rPr>
        <w:t>21/09/2025 - 05/10/2025</w:t>
      </w:r>
    </w:p>
    <w:bookmarkEnd w:id="1"/>
    <w:p w14:paraId="721DD73C" w14:textId="55FFBC17" w:rsidR="00604646" w:rsidRPr="00CE3611" w:rsidRDefault="00604646" w:rsidP="00604646">
      <w:pPr>
        <w:spacing w:after="0"/>
        <w:ind w:left="360"/>
        <w:jc w:val="center"/>
        <w:rPr>
          <w:rFonts w:ascii="Helvetica" w:hAnsi="Helvetica" w:cs="Helvetica"/>
          <w:b/>
          <w:bCs/>
          <w:iCs/>
          <w:color w:val="202124"/>
          <w:sz w:val="28"/>
          <w:szCs w:val="28"/>
          <w:u w:val="single"/>
          <w:shd w:val="clear" w:color="auto" w:fill="FFFFFF"/>
        </w:rPr>
      </w:pPr>
    </w:p>
    <w:p w14:paraId="72118F22" w14:textId="1A805E1F" w:rsidR="0010252A" w:rsidRDefault="00030BD3" w:rsidP="0010252A">
      <w:pPr>
        <w:spacing w:after="0"/>
      </w:pPr>
      <w:r>
        <w:rPr>
          <w:b/>
        </w:rPr>
        <w:t>Ubytovanie</w:t>
      </w:r>
      <w:r>
        <w:t xml:space="preserve"> pre študentov a sprevádzajúcich učiteľov: </w:t>
      </w:r>
      <w:r w:rsidRPr="0047592A">
        <w:t xml:space="preserve">Antonio </w:t>
      </w:r>
      <w:proofErr w:type="spellStart"/>
      <w:r w:rsidRPr="0047592A">
        <w:t>Vico</w:t>
      </w:r>
      <w:proofErr w:type="spellEnd"/>
      <w:r w:rsidRPr="0047592A">
        <w:t xml:space="preserve"> </w:t>
      </w:r>
      <w:proofErr w:type="spellStart"/>
      <w:r w:rsidRPr="0047592A">
        <w:t>Accommodation</w:t>
      </w:r>
      <w:proofErr w:type="spellEnd"/>
      <w:r w:rsidRPr="0047592A">
        <w:t xml:space="preserve"> Malaga</w:t>
      </w:r>
      <w:r w:rsidR="0010252A">
        <w:t xml:space="preserve">, kde majú aj zabezpečenú plnú penziu </w:t>
      </w:r>
      <w:hyperlink r:id="rId10" w:tgtFrame="_blank" w:history="1">
        <w:r w:rsidR="0010252A" w:rsidRPr="007B6F4E">
          <w:rPr>
            <w:rStyle w:val="Hypertextovprepojenie"/>
          </w:rPr>
          <w:t>https://photos.app.goo.gl/41Y4pAkAPR9jp43T8</w:t>
        </w:r>
      </w:hyperlink>
    </w:p>
    <w:p w14:paraId="0090BF51" w14:textId="7263666B" w:rsidR="00403BE9" w:rsidRDefault="00403BE9" w:rsidP="00414266">
      <w:pPr>
        <w:spacing w:after="0"/>
      </w:pPr>
      <w:r w:rsidRPr="0047592A">
        <w:rPr>
          <w:b/>
          <w:bCs/>
        </w:rPr>
        <w:t>Miesto praxe</w:t>
      </w:r>
      <w:r>
        <w:t>: Malaga,</w:t>
      </w:r>
      <w:r w:rsidR="00030BD3">
        <w:t xml:space="preserve"> </w:t>
      </w:r>
      <w:proofErr w:type="spellStart"/>
      <w:r w:rsidR="00030BD3" w:rsidRPr="00DE7210">
        <w:t>Torremolinos</w:t>
      </w:r>
      <w:proofErr w:type="spellEnd"/>
      <w:r>
        <w:t xml:space="preserve"> Španielsko</w:t>
      </w:r>
    </w:p>
    <w:p w14:paraId="3D170AE2" w14:textId="5D5D8CA5" w:rsidR="00030BD3" w:rsidRPr="0010252A" w:rsidRDefault="004E4654" w:rsidP="00030BD3">
      <w:pPr>
        <w:rPr>
          <w:lang w:val="pl-PL"/>
        </w:rPr>
      </w:pPr>
      <w:r w:rsidRPr="0047592A">
        <w:rPr>
          <w:b/>
          <w:bCs/>
        </w:rPr>
        <w:t>Dátum praxe</w:t>
      </w:r>
      <w:r w:rsidR="00AE3AA2">
        <w:t xml:space="preserve">: </w:t>
      </w:r>
      <w:r w:rsidR="00030BD3" w:rsidRPr="0010252A">
        <w:rPr>
          <w:lang w:val="pl-PL"/>
        </w:rPr>
        <w:t>22/09/2025 - 03/10/2025</w:t>
      </w:r>
    </w:p>
    <w:p w14:paraId="69C4996B" w14:textId="255CE30A" w:rsidR="0010252A" w:rsidRDefault="0063558F" w:rsidP="0010252A">
      <w:pPr>
        <w:spacing w:after="0"/>
      </w:pPr>
      <w:r w:rsidRPr="0007075D">
        <w:rPr>
          <w:b/>
          <w:bCs/>
        </w:rPr>
        <w:t xml:space="preserve">Sprostredkujúca </w:t>
      </w:r>
      <w:r w:rsidR="0007075D">
        <w:rPr>
          <w:b/>
          <w:bCs/>
        </w:rPr>
        <w:t xml:space="preserve">/Partnerská </w:t>
      </w:r>
      <w:r w:rsidRPr="0007075D">
        <w:rPr>
          <w:b/>
          <w:bCs/>
        </w:rPr>
        <w:t>organizácia</w:t>
      </w:r>
      <w:r w:rsidR="0007075D">
        <w:rPr>
          <w:b/>
          <w:bCs/>
        </w:rPr>
        <w:t>/</w:t>
      </w:r>
      <w:r>
        <w:t xml:space="preserve">: </w:t>
      </w:r>
      <w:proofErr w:type="spellStart"/>
      <w:r>
        <w:t>Euromind</w:t>
      </w:r>
      <w:proofErr w:type="spellEnd"/>
      <w:r w:rsidR="007B6F4E">
        <w:t xml:space="preserve">; </w:t>
      </w:r>
      <w:hyperlink r:id="rId11" w:tgtFrame="_blank" w:history="1">
        <w:r w:rsidR="007B6F4E" w:rsidRPr="007B6F4E">
          <w:rPr>
            <w:rStyle w:val="Hypertextovprepojenie"/>
          </w:rPr>
          <w:t>www.euromind.es</w:t>
        </w:r>
      </w:hyperlink>
      <w:r w:rsidR="0010252A">
        <w:t>; máme s nimi dobrú skúsenosť, robili sme s nimi 2 projekty, Móda a marketing a </w:t>
      </w:r>
      <w:proofErr w:type="spellStart"/>
      <w:r w:rsidR="0010252A">
        <w:t>Flamenco</w:t>
      </w:r>
      <w:proofErr w:type="spellEnd"/>
      <w:r w:rsidR="0010252A">
        <w:t xml:space="preserve"> </w:t>
      </w:r>
      <w:proofErr w:type="spellStart"/>
      <w:r w:rsidR="0010252A">
        <w:t>dress</w:t>
      </w:r>
      <w:proofErr w:type="spellEnd"/>
      <w:r w:rsidR="0010252A">
        <w:t xml:space="preserve"> </w:t>
      </w:r>
      <w:proofErr w:type="spellStart"/>
      <w:r w:rsidR="0010252A">
        <w:t>making</w:t>
      </w:r>
      <w:proofErr w:type="spellEnd"/>
      <w:r w:rsidR="0010252A">
        <w:t>. Celú dobu bola k dispozícii kontaktná osoba z </w:t>
      </w:r>
      <w:proofErr w:type="spellStart"/>
      <w:r w:rsidR="0010252A">
        <w:t>Euromind</w:t>
      </w:r>
      <w:proofErr w:type="spellEnd"/>
      <w:r w:rsidR="0010252A">
        <w:t xml:space="preserve">, ktorá bola k dispozícii celý deň. Teraz je kontaktnou osobou Antonio </w:t>
      </w:r>
      <w:proofErr w:type="spellStart"/>
      <w:r w:rsidR="0010252A">
        <w:t>Piccollo</w:t>
      </w:r>
      <w:proofErr w:type="spellEnd"/>
      <w:r w:rsidR="0010252A">
        <w:t>, s ktorým mali študenti rozhovor.</w:t>
      </w:r>
    </w:p>
    <w:p w14:paraId="23630749" w14:textId="2EF7DB81" w:rsidR="00030BD3" w:rsidRDefault="00030BD3" w:rsidP="00414266">
      <w:pPr>
        <w:spacing w:after="0"/>
      </w:pPr>
      <w:r>
        <w:t>Prijímacie organizácie:</w:t>
      </w:r>
    </w:p>
    <w:p w14:paraId="08E31613" w14:textId="6617F69D" w:rsidR="005907F7" w:rsidRDefault="00030BD3" w:rsidP="00414266">
      <w:pPr>
        <w:spacing w:after="0"/>
      </w:pPr>
      <w:r>
        <w:t xml:space="preserve">Študenti sú rozdelení do </w:t>
      </w:r>
      <w:r w:rsidR="0096165F">
        <w:t>7</w:t>
      </w:r>
      <w:r>
        <w:t xml:space="preserve"> podnikov, najmenšiu skupinu tvoria 2 dievčatá, najväčšiu 4 dievčatá. Študenti dostali </w:t>
      </w:r>
      <w:proofErr w:type="spellStart"/>
      <w:r>
        <w:t>Placement</w:t>
      </w:r>
      <w:proofErr w:type="spellEnd"/>
      <w:r>
        <w:t xml:space="preserve"> list, kde je uvedené, v ktorom podniku budú praxovať a vzdelávať sa.</w:t>
      </w:r>
      <w:r w:rsidR="005907F7">
        <w:t xml:space="preserve"> </w:t>
      </w:r>
    </w:p>
    <w:p w14:paraId="72F859CA" w14:textId="77777777" w:rsidR="0010252A" w:rsidRDefault="005907F7" w:rsidP="005907F7">
      <w:pPr>
        <w:spacing w:after="0"/>
      </w:pPr>
      <w:r>
        <w:t xml:space="preserve">Denne budú mať pracovný program 4-5 hodín. </w:t>
      </w:r>
      <w:r w:rsidR="0010252A">
        <w:t>V každom podniku je pridelený tútor, ktorý má dievčatá na starosti</w:t>
      </w:r>
    </w:p>
    <w:p w14:paraId="7EAE974B" w14:textId="14191CD1" w:rsidR="00030BD3" w:rsidRDefault="005907F7" w:rsidP="005907F7">
      <w:pPr>
        <w:spacing w:after="0"/>
      </w:pPr>
      <w:r>
        <w:t>V pondelok, 22. 9., majú exkurziu po meste Malaga; 28. 9. /v nedeľu/ cestujú na výlet do Granady a </w:t>
      </w:r>
      <w:proofErr w:type="spellStart"/>
      <w:r>
        <w:t>Alhambry</w:t>
      </w:r>
      <w:proofErr w:type="spellEnd"/>
      <w:r>
        <w:t xml:space="preserve">; v nedeľu 5. 10. je výlet do dedinky </w:t>
      </w:r>
      <w:proofErr w:type="spellStart"/>
      <w:r w:rsidRPr="005907F7">
        <w:t>Mijas</w:t>
      </w:r>
      <w:proofErr w:type="spellEnd"/>
      <w:r w:rsidR="0010252A">
        <w:t xml:space="preserve"> od </w:t>
      </w:r>
      <w:r w:rsidRPr="005907F7">
        <w:t>11:00 - 16:00</w:t>
      </w:r>
      <w:r>
        <w:t xml:space="preserve">, lebo </w:t>
      </w:r>
      <w:r w:rsidRPr="005907F7">
        <w:t xml:space="preserve">v deň odchodu je </w:t>
      </w:r>
      <w:proofErr w:type="spellStart"/>
      <w:r w:rsidRPr="005907F7">
        <w:t>check-out</w:t>
      </w:r>
      <w:proofErr w:type="spellEnd"/>
      <w:r w:rsidRPr="005907F7">
        <w:t xml:space="preserve"> o 10,30</w:t>
      </w:r>
      <w:r>
        <w:t>, tak sme ešte naplánovali výlet, odtiaľ ich autobus odvezie rovno na letisko.</w:t>
      </w:r>
    </w:p>
    <w:p w14:paraId="4E56C3F6" w14:textId="166FF12E" w:rsidR="0007075D" w:rsidRDefault="00000000" w:rsidP="0007075D">
      <w:pPr>
        <w:spacing w:after="0"/>
        <w:rPr>
          <w:b/>
        </w:rPr>
      </w:pPr>
      <w:r>
        <w:rPr>
          <w:b/>
        </w:rPr>
        <w:t xml:space="preserve">Sprevádzajúci učitelia: </w:t>
      </w:r>
      <w:proofErr w:type="spellStart"/>
      <w:r w:rsidR="00403BE9" w:rsidRPr="00403BE9">
        <w:rPr>
          <w:b/>
        </w:rPr>
        <w:t>Naďová</w:t>
      </w:r>
      <w:proofErr w:type="spellEnd"/>
      <w:r w:rsidR="00403BE9" w:rsidRPr="00403BE9">
        <w:rPr>
          <w:b/>
        </w:rPr>
        <w:t xml:space="preserve"> Ivana</w:t>
      </w:r>
      <w:r w:rsidR="00604646">
        <w:rPr>
          <w:b/>
        </w:rPr>
        <w:t xml:space="preserve">, </w:t>
      </w:r>
      <w:proofErr w:type="spellStart"/>
      <w:r w:rsidR="00403BE9">
        <w:rPr>
          <w:b/>
        </w:rPr>
        <w:t>Palušová</w:t>
      </w:r>
      <w:proofErr w:type="spellEnd"/>
      <w:r w:rsidR="00403BE9">
        <w:rPr>
          <w:b/>
        </w:rPr>
        <w:t xml:space="preserve"> Ivana</w:t>
      </w:r>
    </w:p>
    <w:p w14:paraId="62C92681" w14:textId="41846C5F" w:rsidR="00E850AD" w:rsidRDefault="00E850AD" w:rsidP="0007075D">
      <w:pPr>
        <w:spacing w:after="0"/>
      </w:pPr>
      <w:r w:rsidRPr="0047592A">
        <w:rPr>
          <w:b/>
          <w:bCs/>
        </w:rPr>
        <w:t>Dohoda o vzdelávaní</w:t>
      </w:r>
      <w:r>
        <w:t xml:space="preserve"> /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/: Každý študent dosta</w:t>
      </w:r>
      <w:r w:rsidR="00401197">
        <w:t>l 2 verzie, jednu</w:t>
      </w:r>
      <w:r>
        <w:t xml:space="preserve"> v anglickom jazyku </w:t>
      </w:r>
      <w:r w:rsidR="00401197">
        <w:t>a druhú v španielskom jazyku</w:t>
      </w:r>
      <w:r>
        <w:t xml:space="preserve">. </w:t>
      </w:r>
      <w:r w:rsidR="00401197">
        <w:t>Dohoda v španielčine ostáva v Španielsku, dohodu v angličtine donesiete naspäť a založí sa v dokumentácii školy.</w:t>
      </w:r>
    </w:p>
    <w:p w14:paraId="078B2C40" w14:textId="685331F0" w:rsidR="00E850AD" w:rsidRDefault="00E850AD" w:rsidP="00E850AD">
      <w:pPr>
        <w:shd w:val="clear" w:color="auto" w:fill="FFFFFF"/>
        <w:suppressAutoHyphens w:val="0"/>
        <w:spacing w:after="0"/>
        <w:textAlignment w:val="auto"/>
      </w:pPr>
      <w:r w:rsidRPr="0047592A">
        <w:rPr>
          <w:b/>
          <w:bCs/>
        </w:rPr>
        <w:t>Zmluva o grante</w:t>
      </w:r>
      <w:r>
        <w:t xml:space="preserve">: Každý študent získal na prax v Španielsku grant. </w:t>
      </w:r>
      <w:r w:rsidR="0047592A">
        <w:t>Študent</w:t>
      </w:r>
      <w:r w:rsidR="00401197">
        <w:t>i</w:t>
      </w:r>
      <w:r>
        <w:t xml:space="preserve"> podp</w:t>
      </w:r>
      <w:r w:rsidR="00401197">
        <w:t>íšu</w:t>
      </w:r>
      <w:r>
        <w:t xml:space="preserve"> zmluvu o grante a </w:t>
      </w:r>
      <w:r w:rsidR="00401197">
        <w:t xml:space="preserve">vyúčtovanie grantu </w:t>
      </w:r>
      <w:r>
        <w:t xml:space="preserve">po skončení </w:t>
      </w:r>
      <w:r w:rsidR="0047592A">
        <w:t>praxe</w:t>
      </w:r>
      <w:r>
        <w:t xml:space="preserve">. Z grantu škola hradí náklady počas projektového stretnutia /náklady na prax hradené prijímajúcej organizácii, náklady sprostredkujúcej organizácie, letenka, poistenie, doprava z BA na letisko </w:t>
      </w:r>
      <w:proofErr w:type="spellStart"/>
      <w:r>
        <w:t>Schwechat</w:t>
      </w:r>
      <w:proofErr w:type="spellEnd"/>
      <w:r>
        <w:t xml:space="preserve"> a z</w:t>
      </w:r>
      <w:r w:rsidR="0007075D">
        <w:t> </w:t>
      </w:r>
      <w:r>
        <w:t>letiska</w:t>
      </w:r>
      <w:r w:rsidR="0007075D">
        <w:t xml:space="preserve"> </w:t>
      </w:r>
      <w:proofErr w:type="spellStart"/>
      <w:r>
        <w:t>Schwechat</w:t>
      </w:r>
      <w:proofErr w:type="spellEnd"/>
      <w:r>
        <w:t xml:space="preserve"> do Bratislavy, doprava z letiska Malaga na internát a späť, plná penzia, výlet Granada a </w:t>
      </w:r>
      <w:proofErr w:type="spellStart"/>
      <w:r>
        <w:t>Alhambra</w:t>
      </w:r>
      <w:proofErr w:type="spellEnd"/>
      <w:r>
        <w:t>, občerstvenie na letiskách/</w:t>
      </w:r>
      <w:r w:rsidR="0047592A">
        <w:t xml:space="preserve">. </w:t>
      </w:r>
    </w:p>
    <w:p w14:paraId="50EB1B21" w14:textId="3FF524A2" w:rsidR="0010252A" w:rsidRDefault="0010252A" w:rsidP="00E850AD">
      <w:pPr>
        <w:shd w:val="clear" w:color="auto" w:fill="FFFFFF"/>
        <w:suppressAutoHyphens w:val="0"/>
        <w:spacing w:after="0"/>
        <w:textAlignment w:val="auto"/>
      </w:pPr>
      <w:r>
        <w:t xml:space="preserve">Z grantu dostanú aj hotovosť 60 € na občerstvenie na letiskách, obed posledný deň v dedinke </w:t>
      </w:r>
      <w:proofErr w:type="spellStart"/>
      <w:r>
        <w:t>Mijas</w:t>
      </w:r>
      <w:proofErr w:type="spellEnd"/>
      <w:r>
        <w:t>, lebo vtedy už obed nemajú, depozit na uteráky, ktorý sa im vráti, necháte si ho na občerstvenie</w:t>
      </w:r>
    </w:p>
    <w:p w14:paraId="09C1B85B" w14:textId="29DB785B" w:rsidR="0010252A" w:rsidRDefault="0010252A" w:rsidP="00E850AD">
      <w:pPr>
        <w:shd w:val="clear" w:color="auto" w:fill="FFFFFF"/>
        <w:suppressAutoHyphens w:val="0"/>
        <w:spacing w:after="0"/>
        <w:textAlignment w:val="auto"/>
      </w:pPr>
      <w:r>
        <w:t>Odporúčaná výška vreckového na 2 týždne je 100 € /nápoje, káva, suveníry/</w:t>
      </w:r>
    </w:p>
    <w:p w14:paraId="5D851925" w14:textId="1404E21C" w:rsidR="00060C81" w:rsidRDefault="0047592A" w:rsidP="00060C81">
      <w:pPr>
        <w:spacing w:after="0"/>
      </w:pPr>
      <w:r>
        <w:rPr>
          <w:b/>
        </w:rPr>
        <w:t xml:space="preserve">Riešenie krízových situácií, pravidlá správania sa na internáte, hodnotenie praxe – </w:t>
      </w:r>
      <w:r w:rsidRPr="0047592A">
        <w:rPr>
          <w:bCs/>
        </w:rPr>
        <w:t>každý študent dosta</w:t>
      </w:r>
      <w:r w:rsidR="00060C81">
        <w:rPr>
          <w:bCs/>
        </w:rPr>
        <w:t>l</w:t>
      </w:r>
      <w:r w:rsidRPr="0047592A">
        <w:rPr>
          <w:bCs/>
        </w:rPr>
        <w:t xml:space="preserve"> tieto informácie mejlom, </w:t>
      </w:r>
      <w:r w:rsidR="00060C81">
        <w:rPr>
          <w:bCs/>
        </w:rPr>
        <w:t xml:space="preserve">pripomínam hlavne: nerobiť hluk v rezidencii ubytovania počas siesty </w:t>
      </w:r>
      <w:r w:rsidR="00060C81">
        <w:t xml:space="preserve">(14:00 PM - 17:00 PM) a počas hodín nočného kľudu  (23:00 PM - 8:00 AM); do rezidencie ubytovania sa vráťte pred 23:00 PM ; cez víkendy pred 24,:00 AM. Zaplatíte  depozit 20€ v deň príchodu, depozit bude vrátený v deň odchodu. </w:t>
      </w:r>
    </w:p>
    <w:p w14:paraId="0DA76DDB" w14:textId="1D6F1E3F" w:rsidR="0063558F" w:rsidRDefault="0063558F" w:rsidP="0007075D">
      <w:pPr>
        <w:spacing w:after="0"/>
        <w:rPr>
          <w:bCs/>
        </w:rPr>
      </w:pPr>
      <w:r w:rsidRPr="0007075D">
        <w:rPr>
          <w:b/>
        </w:rPr>
        <w:t>Komunikácia</w:t>
      </w:r>
      <w:r>
        <w:rPr>
          <w:bCs/>
        </w:rPr>
        <w:t xml:space="preserve"> – mejlom, </w:t>
      </w:r>
      <w:r w:rsidR="00401197">
        <w:rPr>
          <w:bCs/>
        </w:rPr>
        <w:t>vytvorili sme</w:t>
      </w:r>
      <w:r>
        <w:rPr>
          <w:bCs/>
        </w:rPr>
        <w:t xml:space="preserve"> </w:t>
      </w:r>
      <w:proofErr w:type="spellStart"/>
      <w:r>
        <w:rPr>
          <w:bCs/>
        </w:rPr>
        <w:t>WAp</w:t>
      </w:r>
      <w:proofErr w:type="spellEnd"/>
      <w:r>
        <w:rPr>
          <w:bCs/>
        </w:rPr>
        <w:t xml:space="preserve"> skupinu, telefonicky</w:t>
      </w:r>
      <w:r w:rsidR="00351413">
        <w:rPr>
          <w:bCs/>
        </w:rPr>
        <w:t xml:space="preserve">, FB </w:t>
      </w:r>
      <w:proofErr w:type="spellStart"/>
      <w:r w:rsidR="00351413">
        <w:rPr>
          <w:bCs/>
        </w:rPr>
        <w:t>group</w:t>
      </w:r>
      <w:proofErr w:type="spellEnd"/>
      <w:r w:rsidR="00351413">
        <w:rPr>
          <w:bCs/>
        </w:rPr>
        <w:t xml:space="preserve"> – /ukladať fotky, komentáre, videá/</w:t>
      </w:r>
    </w:p>
    <w:p w14:paraId="44435D9F" w14:textId="1C36EE85" w:rsidR="0063558F" w:rsidRDefault="0063558F" w:rsidP="0007075D">
      <w:pPr>
        <w:spacing w:after="0"/>
        <w:rPr>
          <w:bCs/>
        </w:rPr>
      </w:pPr>
      <w:r w:rsidRPr="0007075D">
        <w:rPr>
          <w:b/>
        </w:rPr>
        <w:lastRenderedPageBreak/>
        <w:t>Šírenie výsledkov</w:t>
      </w:r>
      <w:r>
        <w:rPr>
          <w:bCs/>
        </w:rPr>
        <w:t xml:space="preserve"> – vytvoríme FB skupinu, kde každý deň praxe budete vkladať fotografie resp. krátke videá; Okrem toho škola vytvorí webstránku projektu; v minulom projekte napísali študenti o praxi do školského časopisu; škola bude informovať o projekte na FB školy a webstránke školy; </w:t>
      </w:r>
    </w:p>
    <w:p w14:paraId="5F9F5B5D" w14:textId="162EC121" w:rsidR="0063558F" w:rsidRDefault="0063558F" w:rsidP="00780E21">
      <w:pPr>
        <w:spacing w:after="0"/>
        <w:rPr>
          <w:bCs/>
        </w:rPr>
      </w:pPr>
      <w:r w:rsidRPr="0007075D">
        <w:rPr>
          <w:b/>
        </w:rPr>
        <w:t>Záverečná správa</w:t>
      </w:r>
      <w:r>
        <w:rPr>
          <w:bCs/>
        </w:rPr>
        <w:t xml:space="preserve"> – po skončení praxe píšete záverečnú správu; v minulom projekte študenti písali záverečnú správu posledný deň praxe v Španielsku a odovzdali ju </w:t>
      </w:r>
      <w:proofErr w:type="spellStart"/>
      <w:r>
        <w:rPr>
          <w:bCs/>
        </w:rPr>
        <w:t>Euromind</w:t>
      </w:r>
      <w:proofErr w:type="spellEnd"/>
      <w:r w:rsidR="00401197">
        <w:rPr>
          <w:bCs/>
        </w:rPr>
        <w:t xml:space="preserve">, okrem toho dostanú </w:t>
      </w:r>
      <w:proofErr w:type="spellStart"/>
      <w:r w:rsidR="00401197">
        <w:rPr>
          <w:bCs/>
        </w:rPr>
        <w:t>link</w:t>
      </w:r>
      <w:proofErr w:type="spellEnd"/>
      <w:r w:rsidR="00401197">
        <w:rPr>
          <w:bCs/>
        </w:rPr>
        <w:t xml:space="preserve"> na mejlovú adresu na vyplnenie správy do portálu EU</w:t>
      </w:r>
    </w:p>
    <w:p w14:paraId="43B7BAB0" w14:textId="77777777" w:rsidR="0007075D" w:rsidRDefault="0063558F" w:rsidP="0007075D">
      <w:pPr>
        <w:spacing w:after="0"/>
        <w:rPr>
          <w:bCs/>
        </w:rPr>
      </w:pPr>
      <w:r w:rsidRPr="0007075D">
        <w:rPr>
          <w:b/>
        </w:rPr>
        <w:t>Certifikát</w:t>
      </w:r>
      <w:r>
        <w:rPr>
          <w:bCs/>
        </w:rPr>
        <w:t xml:space="preserve"> – každý študent aj sprevádzajúci učiteľ dostane po skončení praxe certifikát, z ktorého škola potrebuje kópiu /</w:t>
      </w:r>
      <w:proofErr w:type="spellStart"/>
      <w:r>
        <w:rPr>
          <w:bCs/>
        </w:rPr>
        <w:t>scan</w:t>
      </w:r>
      <w:proofErr w:type="spellEnd"/>
      <w:r>
        <w:rPr>
          <w:bCs/>
        </w:rPr>
        <w:t>/</w:t>
      </w:r>
    </w:p>
    <w:p w14:paraId="18C25313" w14:textId="41D0A1A7" w:rsidR="0056660A" w:rsidRDefault="00000000" w:rsidP="00780E21">
      <w:pPr>
        <w:spacing w:after="0"/>
      </w:pPr>
      <w:r>
        <w:rPr>
          <w:b/>
        </w:rPr>
        <w:t>Poistenie</w:t>
      </w:r>
      <w:r w:rsidR="0007075D">
        <w:rPr>
          <w:b/>
        </w:rPr>
        <w:t xml:space="preserve"> - </w:t>
      </w:r>
      <w:r w:rsidR="0063558F">
        <w:t xml:space="preserve">Zabezpečíme </w:t>
      </w:r>
      <w:r>
        <w:t>aj komerčné poistenie, ale zoberte si aj kartu poistenca.</w:t>
      </w:r>
    </w:p>
    <w:p w14:paraId="0E6E38BB" w14:textId="22C8103D" w:rsidR="005907F7" w:rsidRDefault="005907F7" w:rsidP="00780E21">
      <w:pPr>
        <w:spacing w:after="0"/>
      </w:pPr>
      <w:r w:rsidRPr="00CE3611">
        <w:rPr>
          <w:b/>
          <w:bCs/>
        </w:rPr>
        <w:t>Oblečenie</w:t>
      </w:r>
      <w:r>
        <w:t>: zobrať si aj teplejšie oblečenie, deku, mikinu, dáždnik, plavky, lieky</w:t>
      </w:r>
    </w:p>
    <w:p w14:paraId="17D18170" w14:textId="79C00A17" w:rsidR="00681788" w:rsidRDefault="00681788" w:rsidP="00780E21">
      <w:pPr>
        <w:spacing w:after="0"/>
      </w:pPr>
      <w:r w:rsidRPr="00CE3611">
        <w:rPr>
          <w:b/>
          <w:bCs/>
        </w:rPr>
        <w:t xml:space="preserve">Transfery na letisko </w:t>
      </w:r>
      <w:proofErr w:type="spellStart"/>
      <w:r w:rsidR="00CE3611" w:rsidRPr="00CE3611">
        <w:t>Schwechat</w:t>
      </w:r>
      <w:proofErr w:type="spellEnd"/>
      <w:r w:rsidR="00CE3611" w:rsidRPr="00CE3611">
        <w:t xml:space="preserve"> z BA </w:t>
      </w:r>
      <w:r w:rsidRPr="00CE3611">
        <w:t>a z</w:t>
      </w:r>
      <w:r w:rsidR="00CE3611" w:rsidRPr="00CE3611">
        <w:t> </w:t>
      </w:r>
      <w:r w:rsidRPr="00CE3611">
        <w:t>letiska</w:t>
      </w:r>
      <w:r w:rsidR="00CE3611" w:rsidRPr="00CE3611">
        <w:t xml:space="preserve"> </w:t>
      </w:r>
      <w:proofErr w:type="spellStart"/>
      <w:r w:rsidR="00CE3611" w:rsidRPr="00CE3611">
        <w:t>Schwechat</w:t>
      </w:r>
      <w:proofErr w:type="spellEnd"/>
      <w:r w:rsidR="00CE3611" w:rsidRPr="00CE3611">
        <w:t xml:space="preserve"> do BA</w:t>
      </w:r>
      <w:r>
        <w:t xml:space="preserve">: Autodoprava </w:t>
      </w:r>
      <w:proofErr w:type="spellStart"/>
      <w:r>
        <w:t>Vrbičan</w:t>
      </w:r>
      <w:proofErr w:type="spellEnd"/>
      <w:r>
        <w:t>, s. r. o.</w:t>
      </w:r>
    </w:p>
    <w:p w14:paraId="00F835B6" w14:textId="5B5F593D" w:rsidR="00401197" w:rsidRDefault="00401197">
      <w:r w:rsidRPr="00CE3611">
        <w:rPr>
          <w:b/>
          <w:bCs/>
        </w:rPr>
        <w:t>Odchod</w:t>
      </w:r>
      <w:r>
        <w:t xml:space="preserve"> 21. 9. 2025</w:t>
      </w:r>
      <w:r w:rsidR="007962B8">
        <w:t xml:space="preserve"> na parkovisku pri </w:t>
      </w:r>
      <w:proofErr w:type="spellStart"/>
      <w:r w:rsidR="007962B8">
        <w:t>Štrkoveckom</w:t>
      </w:r>
      <w:proofErr w:type="spellEnd"/>
      <w:r w:rsidR="007962B8">
        <w:t xml:space="preserve"> jazere.</w:t>
      </w:r>
      <w:r>
        <w:t xml:space="preserve"> </w:t>
      </w:r>
      <w:r w:rsidR="007962B8">
        <w:t xml:space="preserve">. </w:t>
      </w:r>
      <w:r w:rsidR="007962B8" w:rsidRPr="00CE3611">
        <w:rPr>
          <w:b/>
          <w:bCs/>
        </w:rPr>
        <w:t>Zraz 11,15. Odchod o 11,30.</w:t>
      </w:r>
    </w:p>
    <w:p w14:paraId="49B9B933" w14:textId="77777777" w:rsidR="00A85183" w:rsidRDefault="00A85183" w:rsidP="00A85183">
      <w:r w:rsidRPr="007610C6">
        <w:t>Čas v Andalúzii je zhodný so stredoeurópskym časom (SEČ) alebo stredoeurópskym letným časom (SELČ).</w:t>
      </w:r>
    </w:p>
    <w:p w14:paraId="428B8F3D" w14:textId="39BA29AC" w:rsidR="00A85183" w:rsidRDefault="00A85183" w:rsidP="00780E21">
      <w:pPr>
        <w:spacing w:after="0"/>
      </w:pPr>
      <w:r w:rsidRPr="00CE3611">
        <w:rPr>
          <w:b/>
          <w:bCs/>
        </w:rPr>
        <w:t>Informácie o letoch</w:t>
      </w:r>
      <w:r>
        <w:t xml:space="preserve">: Let trvá cca </w:t>
      </w:r>
      <w:r w:rsidRPr="007610C6">
        <w:t>3 ho</w:t>
      </w:r>
      <w:r>
        <w:t>d</w:t>
      </w:r>
      <w:r w:rsidRPr="007610C6">
        <w:t xml:space="preserve"> a 25 min</w:t>
      </w:r>
    </w:p>
    <w:p w14:paraId="6C160195" w14:textId="7F4D34D0" w:rsidR="00A85183" w:rsidRPr="00780E21" w:rsidRDefault="00A85183" w:rsidP="00780E21">
      <w:pPr>
        <w:spacing w:after="0" w:line="259" w:lineRule="auto"/>
        <w:rPr>
          <w:u w:val="single"/>
        </w:rPr>
      </w:pPr>
      <w:r w:rsidRPr="00780E21">
        <w:rPr>
          <w:u w:val="single"/>
        </w:rPr>
        <w:t xml:space="preserve">Let z Viedne do Malagy </w:t>
      </w:r>
    </w:p>
    <w:p w14:paraId="7502AD38" w14:textId="63631B2A" w:rsidR="00A85183" w:rsidRPr="007610C6" w:rsidRDefault="00A85183" w:rsidP="00A85183">
      <w:pPr>
        <w:spacing w:line="259" w:lineRule="auto"/>
      </w:pPr>
      <w:proofErr w:type="spellStart"/>
      <w:r w:rsidRPr="007610C6">
        <w:t>Flight</w:t>
      </w:r>
      <w:proofErr w:type="spellEnd"/>
      <w:r w:rsidRPr="007610C6">
        <w:t>: FR590</w:t>
      </w:r>
      <w:r w:rsidRPr="007610C6">
        <w:br/>
      </w:r>
      <w:proofErr w:type="spellStart"/>
      <w:r w:rsidRPr="007610C6">
        <w:t>Date</w:t>
      </w:r>
      <w:proofErr w:type="spellEnd"/>
      <w:r w:rsidRPr="007610C6">
        <w:t>: 21-09-2025</w:t>
      </w:r>
      <w:r w:rsidRPr="007610C6">
        <w:br/>
      </w:r>
      <w:proofErr w:type="spellStart"/>
      <w:r w:rsidRPr="007610C6">
        <w:t>Hour</w:t>
      </w:r>
      <w:proofErr w:type="spellEnd"/>
      <w:r w:rsidRPr="007610C6">
        <w:t>: 15:10</w:t>
      </w:r>
      <w:r>
        <w:t xml:space="preserve"> - </w:t>
      </w:r>
      <w:r w:rsidRPr="007610C6">
        <w:t>18:35</w:t>
      </w:r>
    </w:p>
    <w:p w14:paraId="312E2016" w14:textId="77777777" w:rsidR="00A85183" w:rsidRPr="00780E21" w:rsidRDefault="00A85183" w:rsidP="00780E21">
      <w:pPr>
        <w:spacing w:after="0"/>
        <w:rPr>
          <w:u w:val="single"/>
        </w:rPr>
      </w:pPr>
      <w:r w:rsidRPr="00780E21">
        <w:rPr>
          <w:u w:val="single"/>
        </w:rPr>
        <w:t xml:space="preserve">Let z Malagy do Viedne </w:t>
      </w:r>
    </w:p>
    <w:p w14:paraId="02BC396E" w14:textId="5E71DF56" w:rsidR="00A85183" w:rsidRPr="00CE3611" w:rsidRDefault="00A85183" w:rsidP="00A85183">
      <w:pPr>
        <w:spacing w:line="259" w:lineRule="auto"/>
      </w:pPr>
      <w:proofErr w:type="spellStart"/>
      <w:r w:rsidRPr="007610C6">
        <w:t>Flight</w:t>
      </w:r>
      <w:proofErr w:type="spellEnd"/>
      <w:r w:rsidRPr="007610C6">
        <w:t>: FR591</w:t>
      </w:r>
      <w:r w:rsidRPr="007610C6">
        <w:br/>
      </w:r>
      <w:proofErr w:type="spellStart"/>
      <w:r w:rsidRPr="007610C6">
        <w:t>Date</w:t>
      </w:r>
      <w:proofErr w:type="spellEnd"/>
      <w:r w:rsidRPr="007610C6">
        <w:t>: 5-10-2025</w:t>
      </w:r>
      <w:r w:rsidRPr="007610C6">
        <w:br/>
      </w:r>
      <w:proofErr w:type="spellStart"/>
      <w:r w:rsidRPr="007610C6">
        <w:t>Hour</w:t>
      </w:r>
      <w:proofErr w:type="spellEnd"/>
      <w:r w:rsidRPr="007610C6">
        <w:t xml:space="preserve">: 19:10  - </w:t>
      </w:r>
      <w:r w:rsidRPr="00CE3611">
        <w:t>22:20</w:t>
      </w:r>
    </w:p>
    <w:p w14:paraId="67CBBAF6" w14:textId="750D5F01" w:rsidR="00BD3AB7" w:rsidRPr="00BD3AB7" w:rsidRDefault="00BD3AB7" w:rsidP="00780E21">
      <w:pPr>
        <w:spacing w:after="0" w:line="259" w:lineRule="auto"/>
      </w:pPr>
      <w:r w:rsidRPr="00BD3AB7">
        <w:rPr>
          <w:b/>
          <w:bCs/>
        </w:rPr>
        <w:t>Príručná batožina</w:t>
      </w:r>
      <w:r w:rsidRPr="00BD3AB7">
        <w:t>: rozmery do max 40x30x20cm do 10 kg</w:t>
      </w:r>
      <w:r w:rsidR="00CE3611">
        <w:t xml:space="preserve">; </w:t>
      </w:r>
      <w:r w:rsidRPr="00BD3AB7">
        <w:t xml:space="preserve">+ </w:t>
      </w:r>
      <w:r w:rsidRPr="00BD3AB7">
        <w:rPr>
          <w:b/>
          <w:bCs/>
        </w:rPr>
        <w:t xml:space="preserve">podávaná </w:t>
      </w:r>
      <w:r w:rsidRPr="00BD3AB7">
        <w:t>/podpalubná/ do max 120x120x80cm do 20 kg</w:t>
      </w:r>
    </w:p>
    <w:p w14:paraId="5CFC86C5" w14:textId="77B46C3A" w:rsidR="00A85183" w:rsidRPr="00CE3611" w:rsidRDefault="0010252A" w:rsidP="00A85183">
      <w:pPr>
        <w:spacing w:line="259" w:lineRule="auto"/>
      </w:pPr>
      <w:r w:rsidRPr="00CE3611">
        <w:t>Do lietadla si nebrať ostré predmety, voňavky, spreje. Na cestu do Viedne si zoberte nápoj, ale po odovzdaní registrovanej batožiny už budú nasledovať kontroly, kedy nemôžete mať pri sebe v príručnej batožine tekutiny.</w:t>
      </w:r>
      <w:r w:rsidR="00AA2604">
        <w:t xml:space="preserve"> </w:t>
      </w:r>
      <w:r w:rsidR="00A85183" w:rsidRPr="00CE3611">
        <w:t xml:space="preserve">Predpokladaný </w:t>
      </w:r>
      <w:proofErr w:type="spellStart"/>
      <w:r w:rsidR="00A85183" w:rsidRPr="00CE3611">
        <w:rPr>
          <w:b/>
          <w:bCs/>
        </w:rPr>
        <w:t>prichod</w:t>
      </w:r>
      <w:proofErr w:type="spellEnd"/>
      <w:r w:rsidR="00A85183" w:rsidRPr="00CE3611">
        <w:rPr>
          <w:b/>
          <w:bCs/>
        </w:rPr>
        <w:t xml:space="preserve"> do Bratislavy</w:t>
      </w:r>
      <w:r w:rsidR="00A85183" w:rsidRPr="00CE3611">
        <w:t xml:space="preserve"> krátko pred polnocou</w:t>
      </w:r>
    </w:p>
    <w:p w14:paraId="59897029" w14:textId="77777777" w:rsidR="00522549" w:rsidRDefault="00522549" w:rsidP="00522549">
      <w:pPr>
        <w:spacing w:after="0"/>
      </w:pPr>
      <w:r w:rsidRPr="0007075D">
        <w:rPr>
          <w:b/>
          <w:bCs/>
        </w:rPr>
        <w:t>Ciele projektu</w:t>
      </w:r>
      <w:r>
        <w:t xml:space="preserve">: </w:t>
      </w:r>
      <w:r w:rsidRPr="00414266">
        <w:t>Umožniť študentom získať požadované zručnosti v používaní recyklovaných materiálov a princípoch energeticky úsporného</w:t>
      </w:r>
      <w:r>
        <w:t xml:space="preserve"> </w:t>
      </w:r>
      <w:r w:rsidRPr="00414266">
        <w:t>dizajnu. Rozvíjať zručnosti v digitálnom navrhovaní. Získanie praktických skúseností s 3D modelovaním. Interakcia</w:t>
      </w:r>
      <w:r>
        <w:t xml:space="preserve"> </w:t>
      </w:r>
      <w:r w:rsidRPr="00414266">
        <w:t>študentov s technológiami AR&amp;VR. Integrovať poznatky a skúsenosti získané z aktivít mobility do našich učebných osnov,</w:t>
      </w:r>
      <w:r>
        <w:t xml:space="preserve"> </w:t>
      </w:r>
      <w:r w:rsidRPr="00414266">
        <w:t xml:space="preserve">aby boli dynamickejšie, </w:t>
      </w:r>
      <w:proofErr w:type="spellStart"/>
      <w:r w:rsidRPr="00414266">
        <w:t>inkluzívnejšie</w:t>
      </w:r>
      <w:proofErr w:type="spellEnd"/>
      <w:r w:rsidRPr="00414266">
        <w:t xml:space="preserve"> a zosúladené s najnovšími priemyselnými trendmi v digitálnom, udržateľnom dizajne</w:t>
      </w:r>
    </w:p>
    <w:p w14:paraId="08A0CDD5" w14:textId="7D284662" w:rsidR="00522549" w:rsidRDefault="00522549" w:rsidP="00522549">
      <w:pPr>
        <w:spacing w:after="0"/>
      </w:pPr>
      <w:r w:rsidRPr="0047592A">
        <w:rPr>
          <w:b/>
          <w:bCs/>
        </w:rPr>
        <w:t>Program praxe</w:t>
      </w:r>
      <w:r>
        <w:t xml:space="preserve"> – Práca s programami </w:t>
      </w:r>
      <w:r w:rsidRPr="00AE3AA2">
        <w:t>AutoCAD</w:t>
      </w:r>
      <w:r>
        <w:t xml:space="preserve">, </w:t>
      </w:r>
      <w:proofErr w:type="spellStart"/>
      <w:r w:rsidRPr="00AE3AA2">
        <w:t>SketchUp</w:t>
      </w:r>
      <w:proofErr w:type="spellEnd"/>
      <w:r>
        <w:t xml:space="preserve">, </w:t>
      </w:r>
      <w:r w:rsidRPr="00AE3AA2">
        <w:t>Adobe Photoshop</w:t>
      </w:r>
      <w:r>
        <w:t xml:space="preserve">, </w:t>
      </w:r>
      <w:proofErr w:type="spellStart"/>
      <w:r>
        <w:t>Canva</w:t>
      </w:r>
      <w:proofErr w:type="spellEnd"/>
      <w:r>
        <w:t xml:space="preserve">, nástroje </w:t>
      </w:r>
      <w:r w:rsidRPr="00AE3AA2">
        <w:t>VR vi</w:t>
      </w:r>
      <w:r>
        <w:t>zualizácie</w:t>
      </w:r>
      <w:r w:rsidR="00060C81">
        <w:t xml:space="preserve"> </w:t>
      </w:r>
    </w:p>
    <w:p w14:paraId="1017EB97" w14:textId="6F6AB605" w:rsidR="006E7408" w:rsidRDefault="006E7408" w:rsidP="00522549">
      <w:pPr>
        <w:spacing w:after="0"/>
      </w:pPr>
      <w:r>
        <w:t xml:space="preserve">Prvý deň, v pondelok, je prezentačný deň so spoločnosťami, kde budete pracovať a popoludní je Malaga </w:t>
      </w:r>
      <w:proofErr w:type="spellStart"/>
      <w:r>
        <w:t>tour</w:t>
      </w:r>
      <w:proofErr w:type="spellEnd"/>
      <w:r>
        <w:t>. Pracovať začnete až v utorok.</w:t>
      </w:r>
    </w:p>
    <w:p w14:paraId="04B66E88" w14:textId="3A695D38" w:rsidR="006E7408" w:rsidRDefault="006E7408" w:rsidP="00522549">
      <w:pPr>
        <w:spacing w:after="0"/>
      </w:pPr>
      <w:r>
        <w:t xml:space="preserve">V piatok vám pošlem bližšie informácie ohľadom </w:t>
      </w:r>
      <w:r w:rsidRPr="006E7408">
        <w:t>doprav</w:t>
      </w:r>
      <w:r>
        <w:t>y z letiska</w:t>
      </w:r>
      <w:r w:rsidRPr="006E7408">
        <w:t xml:space="preserve">, </w:t>
      </w:r>
      <w:proofErr w:type="spellStart"/>
      <w:r w:rsidRPr="006E7408">
        <w:t>self</w:t>
      </w:r>
      <w:proofErr w:type="spellEnd"/>
      <w:r w:rsidRPr="006E7408">
        <w:t xml:space="preserve"> </w:t>
      </w:r>
      <w:proofErr w:type="spellStart"/>
      <w:r w:rsidRPr="006E7408">
        <w:t>check</w:t>
      </w:r>
      <w:proofErr w:type="spellEnd"/>
      <w:r w:rsidRPr="006E7408">
        <w:t xml:space="preserve">-in </w:t>
      </w:r>
      <w:r>
        <w:t xml:space="preserve">na internáte </w:t>
      </w:r>
      <w:r w:rsidRPr="006E7408">
        <w:t>a harmonogram</w:t>
      </w:r>
      <w:r>
        <w:t>e</w:t>
      </w:r>
      <w:r w:rsidRPr="006E7408">
        <w:t xml:space="preserve"> prezentácií</w:t>
      </w:r>
    </w:p>
    <w:p w14:paraId="6FBDFBED" w14:textId="77777777" w:rsidR="00CE3611" w:rsidRDefault="00060C81" w:rsidP="00522549">
      <w:pPr>
        <w:spacing w:after="0"/>
      </w:pPr>
      <w:r w:rsidRPr="00CE3611">
        <w:rPr>
          <w:b/>
          <w:bCs/>
        </w:rPr>
        <w:t>Kultúrne aktivity</w:t>
      </w:r>
      <w:r>
        <w:t xml:space="preserve"> – </w:t>
      </w:r>
    </w:p>
    <w:p w14:paraId="6F540A8D" w14:textId="308B023F" w:rsidR="00CE3611" w:rsidRDefault="00060C81" w:rsidP="00522549">
      <w:pPr>
        <w:spacing w:after="0"/>
      </w:pPr>
      <w:r>
        <w:t xml:space="preserve">Pondelok </w:t>
      </w:r>
      <w:r w:rsidR="00CE3611">
        <w:t>22</w:t>
      </w:r>
      <w:r w:rsidRPr="00060C81">
        <w:t>/9</w:t>
      </w:r>
      <w:r w:rsidR="00CE3611">
        <w:t xml:space="preserve"> </w:t>
      </w:r>
      <w:r w:rsidR="00AA2604">
        <w:t xml:space="preserve">Malaga </w:t>
      </w:r>
      <w:proofErr w:type="spellStart"/>
      <w:r w:rsidR="00AA2604">
        <w:t>tour</w:t>
      </w:r>
      <w:proofErr w:type="spellEnd"/>
      <w:r w:rsidR="00AA2604">
        <w:t xml:space="preserve"> o 16,00</w:t>
      </w:r>
    </w:p>
    <w:p w14:paraId="49F0649D" w14:textId="77777777" w:rsidR="00CE3611" w:rsidRDefault="00CE3611" w:rsidP="00CE3611">
      <w:pPr>
        <w:spacing w:after="0"/>
      </w:pPr>
      <w:r>
        <w:t>Nedeľa</w:t>
      </w:r>
      <w:r w:rsidRPr="00CE3611">
        <w:t xml:space="preserve"> 28/9</w:t>
      </w:r>
      <w:r>
        <w:t xml:space="preserve"> Granada a </w:t>
      </w:r>
      <w:proofErr w:type="spellStart"/>
      <w:r>
        <w:t>Alhambra</w:t>
      </w:r>
      <w:proofErr w:type="spellEnd"/>
      <w:r>
        <w:t xml:space="preserve"> 9,00 – 17,00; </w:t>
      </w:r>
    </w:p>
    <w:p w14:paraId="05FFCDF3" w14:textId="12140F2A" w:rsidR="00A85183" w:rsidRDefault="00CE3611" w:rsidP="00CE3611">
      <w:pPr>
        <w:spacing w:after="0"/>
      </w:pPr>
      <w:r>
        <w:t xml:space="preserve">Nedeľa </w:t>
      </w:r>
      <w:r w:rsidRPr="00CE3611">
        <w:t xml:space="preserve"> </w:t>
      </w:r>
      <w:r w:rsidR="00511394">
        <w:t>05</w:t>
      </w:r>
      <w:r w:rsidRPr="00CE3611">
        <w:t>/</w:t>
      </w:r>
      <w:r w:rsidR="00511394">
        <w:t>10</w:t>
      </w:r>
      <w:r>
        <w:t xml:space="preserve"> </w:t>
      </w:r>
      <w:proofErr w:type="spellStart"/>
      <w:r>
        <w:t>Mijas</w:t>
      </w:r>
      <w:proofErr w:type="spellEnd"/>
      <w:r>
        <w:t xml:space="preserve"> 11,00 – 16,00</w:t>
      </w:r>
    </w:p>
    <w:p w14:paraId="7D5A9F8C" w14:textId="77777777" w:rsidR="00AA2604" w:rsidRDefault="00AA2604"/>
    <w:p w14:paraId="75FDBB0E" w14:textId="5FE20805" w:rsidR="0056660A" w:rsidRDefault="00000000">
      <w:r>
        <w:t xml:space="preserve">Agáta </w:t>
      </w:r>
      <w:proofErr w:type="spellStart"/>
      <w:r>
        <w:t>Danielovičová</w:t>
      </w:r>
      <w:proofErr w:type="spellEnd"/>
      <w:r>
        <w:t>, koordinátorka</w:t>
      </w:r>
      <w:r w:rsidR="00934E7F">
        <w:t xml:space="preserve"> Erasmus+</w:t>
      </w:r>
      <w:r>
        <w:t>, 0904 805 852</w:t>
      </w:r>
    </w:p>
    <w:sectPr w:rsidR="005666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A59F" w14:textId="77777777" w:rsidR="006270FD" w:rsidRDefault="006270FD">
      <w:pPr>
        <w:spacing w:after="0"/>
      </w:pPr>
      <w:r>
        <w:separator/>
      </w:r>
    </w:p>
  </w:endnote>
  <w:endnote w:type="continuationSeparator" w:id="0">
    <w:p w14:paraId="259A30B8" w14:textId="77777777" w:rsidR="006270FD" w:rsidRDefault="00627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5AFE" w14:textId="77777777" w:rsidR="006270FD" w:rsidRDefault="006270F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745CEF" w14:textId="77777777" w:rsidR="006270FD" w:rsidRDefault="006270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E17E8"/>
    <w:multiLevelType w:val="multilevel"/>
    <w:tmpl w:val="CEEA840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FE8480D"/>
    <w:multiLevelType w:val="hybridMultilevel"/>
    <w:tmpl w:val="E4CCF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23561">
    <w:abstractNumId w:val="0"/>
  </w:num>
  <w:num w:numId="2" w16cid:durableId="124186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0A"/>
    <w:rsid w:val="00030BD3"/>
    <w:rsid w:val="00060C81"/>
    <w:rsid w:val="0007075D"/>
    <w:rsid w:val="0010252A"/>
    <w:rsid w:val="0019344B"/>
    <w:rsid w:val="001C6B65"/>
    <w:rsid w:val="00351413"/>
    <w:rsid w:val="003D33F3"/>
    <w:rsid w:val="00401197"/>
    <w:rsid w:val="00403BE9"/>
    <w:rsid w:val="00414266"/>
    <w:rsid w:val="0047592A"/>
    <w:rsid w:val="004E4654"/>
    <w:rsid w:val="00511394"/>
    <w:rsid w:val="00522549"/>
    <w:rsid w:val="0056155F"/>
    <w:rsid w:val="0056660A"/>
    <w:rsid w:val="005907F7"/>
    <w:rsid w:val="005C7DED"/>
    <w:rsid w:val="005F28F4"/>
    <w:rsid w:val="00604646"/>
    <w:rsid w:val="006270FD"/>
    <w:rsid w:val="0063558F"/>
    <w:rsid w:val="006655A2"/>
    <w:rsid w:val="00681788"/>
    <w:rsid w:val="006E7408"/>
    <w:rsid w:val="00761DB4"/>
    <w:rsid w:val="00780E21"/>
    <w:rsid w:val="007962B8"/>
    <w:rsid w:val="007B6F4E"/>
    <w:rsid w:val="00934E7F"/>
    <w:rsid w:val="009362EA"/>
    <w:rsid w:val="009446F4"/>
    <w:rsid w:val="0096165F"/>
    <w:rsid w:val="00A85183"/>
    <w:rsid w:val="00AA0261"/>
    <w:rsid w:val="00AA2604"/>
    <w:rsid w:val="00AE3AA2"/>
    <w:rsid w:val="00AE58EB"/>
    <w:rsid w:val="00BD3AB7"/>
    <w:rsid w:val="00C1134C"/>
    <w:rsid w:val="00C31C57"/>
    <w:rsid w:val="00C957A0"/>
    <w:rsid w:val="00CE3611"/>
    <w:rsid w:val="00DE7210"/>
    <w:rsid w:val="00E66068"/>
    <w:rsid w:val="00E850AD"/>
    <w:rsid w:val="00F9181F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C8E6"/>
  <w15:docId w15:val="{F4A1B50C-5638-4265-9039-0B75E6D5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dpis3">
    <w:name w:val="heading 3"/>
    <w:basedOn w:val="Normlny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vfppkd-vqzf8d">
    <w:name w:val="vfppkd-vqzf8d"/>
    <w:basedOn w:val="Predvolenpsmoodseku"/>
  </w:style>
  <w:style w:type="character" w:customStyle="1" w:styleId="mv1wye">
    <w:name w:val="mv1wye"/>
    <w:basedOn w:val="Predvolenpsmoodseku"/>
  </w:style>
  <w:style w:type="character" w:customStyle="1" w:styleId="craose-hsrgpd">
    <w:name w:val="craose-hsrgpd"/>
    <w:basedOn w:val="Predvolenpsmoodseku"/>
  </w:style>
  <w:style w:type="character" w:customStyle="1" w:styleId="z0fuv">
    <w:name w:val="z0fuv"/>
    <w:basedOn w:val="Predvolenpsmoodseku"/>
  </w:style>
  <w:style w:type="character" w:customStyle="1" w:styleId="pigmwd">
    <w:name w:val="pigmwd"/>
    <w:basedOn w:val="Predvolenpsmoodseku"/>
  </w:style>
  <w:style w:type="character" w:styleId="Vrazn">
    <w:name w:val="Strong"/>
    <w:basedOn w:val="Predvolenpsmoodseku"/>
    <w:rPr>
      <w:b/>
      <w:bCs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character" w:customStyle="1" w:styleId="flight-detail-info-title-new-reservation">
    <w:name w:val="flight-detail-info-title-new-reservation"/>
    <w:basedOn w:val="Predvolenpsmoodseku"/>
  </w:style>
  <w:style w:type="character" w:customStyle="1" w:styleId="flight-detail-info-text-reservation">
    <w:name w:val="flight-detail-info-text-reservation"/>
    <w:basedOn w:val="Predvolenpsmoodseku"/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6F4E"/>
    <w:rPr>
      <w:color w:val="96607D" w:themeColor="followedHyperlink"/>
      <w:u w:val="single"/>
    </w:rPr>
  </w:style>
  <w:style w:type="character" w:customStyle="1" w:styleId="tamCelda">
    <w:name w:val="tamCelda"/>
    <w:rsid w:val="00030BD3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mind.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hotos.app.goo.gl/41Y4pAkAPR9jp43T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Danielovicova</dc:creator>
  <dc:description/>
  <cp:lastModifiedBy>Agata Danielovicova</cp:lastModifiedBy>
  <cp:revision>3</cp:revision>
  <cp:lastPrinted>2022-02-21T09:47:00Z</cp:lastPrinted>
  <dcterms:created xsi:type="dcterms:W3CDTF">2025-11-10T20:00:00Z</dcterms:created>
  <dcterms:modified xsi:type="dcterms:W3CDTF">2025-11-10T20:36:00Z</dcterms:modified>
</cp:coreProperties>
</file>